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7DDF" w14:textId="4BD08B21" w:rsidR="00E87DB5" w:rsidRDefault="00000000">
      <w:pPr>
        <w:pStyle w:val="Titel"/>
        <w:spacing w:before="5000"/>
        <w:rPr>
          <w:rFonts w:ascii="Ubuntu" w:eastAsia="Ubuntu" w:hAnsi="Ubuntu" w:cs="Ubuntu"/>
          <w:color w:val="7030A0"/>
          <w:sz w:val="66"/>
          <w:szCs w:val="66"/>
        </w:rPr>
      </w:pPr>
      <w:bookmarkStart w:id="0" w:name="_6l59j2kjgd8m" w:colFirst="0" w:colLast="0"/>
      <w:bookmarkEnd w:id="0"/>
      <w:r>
        <w:rPr>
          <w:noProof/>
          <w:color w:val="7030A0"/>
        </w:rPr>
        <w:drawing>
          <wp:anchor distT="114300" distB="114300" distL="114300" distR="114300" simplePos="0" relativeHeight="251658240" behindDoc="0" locked="0" layoutInCell="1" hidden="0" allowOverlap="1" wp14:anchorId="6237423B" wp14:editId="7CF4CCFD">
            <wp:simplePos x="0" y="0"/>
            <wp:positionH relativeFrom="margin">
              <wp:posOffset>2979110</wp:posOffset>
            </wp:positionH>
            <wp:positionV relativeFrom="margin">
              <wp:posOffset>-2743199</wp:posOffset>
            </wp:positionV>
            <wp:extent cx="5760410" cy="5295900"/>
            <wp:effectExtent l="0" t="0" r="0" b="0"/>
            <wp:wrapNone/>
            <wp:docPr id="1" name="image1.png" descr="Auf dem Bild sieht man das Logo von Michaela mit Hut und Brille und das Schriftlogo von Vol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uf dem Bild sieht man das Logo von Michaela mit Hut und Brille und das Schriftlogo von Vol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Ubuntu" w:eastAsia="Ubuntu" w:hAnsi="Ubuntu" w:cs="Ubuntu"/>
          <w:color w:val="7030A0"/>
          <w:sz w:val="66"/>
          <w:szCs w:val="66"/>
        </w:rPr>
        <w:t xml:space="preserve">Eine Stadt 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ist </w:t>
      </w:r>
      <w:r>
        <w:rPr>
          <w:rFonts w:ascii="Ubuntu" w:eastAsia="Ubuntu" w:hAnsi="Ubuntu" w:cs="Ubuntu"/>
          <w:color w:val="7030A0"/>
          <w:sz w:val="66"/>
          <w:szCs w:val="66"/>
        </w:rPr>
        <w:t>für die Menschen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 da</w:t>
      </w:r>
      <w:r>
        <w:rPr>
          <w:rFonts w:ascii="Ubuntu" w:eastAsia="Ubuntu" w:hAnsi="Ubuntu" w:cs="Ubuntu"/>
          <w:color w:val="7030A0"/>
          <w:sz w:val="66"/>
          <w:szCs w:val="66"/>
        </w:rPr>
        <w:t>.</w:t>
      </w:r>
    </w:p>
    <w:p w14:paraId="0EDEC921" w14:textId="214F9A93" w:rsidR="00DF7051" w:rsidRDefault="00DF7051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bookmarkStart w:id="1" w:name="_u7lk5vs5lcue" w:colFirst="0" w:colLast="0"/>
      <w:bookmarkEnd w:id="1"/>
      <w:r>
        <w:rPr>
          <w:rFonts w:ascii="Ubuntu" w:eastAsia="Ubuntu" w:hAnsi="Ubuntu" w:cs="Ubuntu"/>
          <w:color w:val="7030A0"/>
          <w:sz w:val="36"/>
          <w:szCs w:val="36"/>
        </w:rPr>
        <w:t>Das sind die Ideen für die Wahl in Ludwigshafen 2025.</w:t>
      </w:r>
    </w:p>
    <w:p w14:paraId="08F63EF3" w14:textId="07133C16" w:rsidR="00DF7051" w:rsidRPr="00DF7051" w:rsidRDefault="00DF7051" w:rsidP="00DF7051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Das Programm ist von Michaela Schneider-Wettstein.</w:t>
      </w:r>
    </w:p>
    <w:p w14:paraId="0D64AE37" w14:textId="57710DAE" w:rsidR="00E87DB5" w:rsidRDefault="00DF7051" w:rsidP="00747795">
      <w:pPr>
        <w:pStyle w:val="Titel"/>
        <w:spacing w:before="1440" w:line="240" w:lineRule="auto"/>
      </w:pPr>
      <w:bookmarkStart w:id="2" w:name="_g3hf5zxoctb3" w:colFirst="0" w:colLast="0"/>
      <w:bookmarkEnd w:id="2"/>
      <w:r>
        <w:rPr>
          <w:rFonts w:ascii="Ubuntu Light" w:eastAsia="Ubuntu Light" w:hAnsi="Ubuntu Light" w:cs="Ubuntu Light"/>
          <w:b w:val="0"/>
          <w:i/>
          <w:color w:val="7030A0"/>
          <w:sz w:val="50"/>
          <w:szCs w:val="50"/>
        </w:rPr>
        <w:t>Sie sagt: Wir brauchen Haltung. Die Haltung schaut zuversichtlich nach vorne.</w:t>
      </w:r>
      <w:r>
        <w:br w:type="page"/>
      </w:r>
    </w:p>
    <w:p w14:paraId="446B461E" w14:textId="1B807EFD" w:rsidR="00DF7051" w:rsidRPr="00DF7051" w:rsidRDefault="00DF7051" w:rsidP="00DF7051">
      <w:pPr>
        <w:pStyle w:val="berschrift1"/>
        <w:rPr>
          <w:b/>
          <w:color w:val="7030A0"/>
          <w:sz w:val="32"/>
          <w:szCs w:val="32"/>
        </w:rPr>
      </w:pPr>
      <w:bookmarkStart w:id="3" w:name="_q8cek53t1vas" w:colFirst="0" w:colLast="0"/>
      <w:bookmarkStart w:id="4" w:name="_56smncb1l21k" w:colFirst="0" w:colLast="0"/>
      <w:bookmarkEnd w:id="3"/>
      <w:bookmarkEnd w:id="4"/>
      <w:r w:rsidRPr="00DF7051">
        <w:rPr>
          <w:b/>
          <w:color w:val="7030A0"/>
          <w:sz w:val="32"/>
          <w:szCs w:val="32"/>
        </w:rPr>
        <w:lastRenderedPageBreak/>
        <w:t>Vorwort: Ich wünsche mir Hoffnung, Mut und Entschlossenheit.</w:t>
      </w:r>
    </w:p>
    <w:p w14:paraId="36C450EB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Mein Name ist Michaela Schneider-Wettstein. Ich bin in Ludwigshafen geboren, aufgewachsen und wohne heute in Niederfeld.</w:t>
      </w:r>
    </w:p>
    <w:p w14:paraId="24611FDD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Ich komme aus einer Arbeiterfamilie und habe als Erste studiert. Heute arbeite ich an der Universität in Frankfurt im Bereich Inklusion.</w:t>
      </w:r>
    </w:p>
    <w:p w14:paraId="2FF30C3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Ludwigshafen ist meine Heimat. Wir sind Arbeiterstadt, Hafenstadt, Chemiestadt und Kulturstadt.</w:t>
      </w:r>
    </w:p>
    <w:p w14:paraId="1A296E02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Viele unterschiedliche Menschen leben hier zusammen.</w:t>
      </w:r>
    </w:p>
    <w:p w14:paraId="426E0124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Ich will Oberbürgermeisterin werden, weil ich frischen Wind in die Stadt bringen möchte.</w:t>
      </w:r>
    </w:p>
    <w:p w14:paraId="489F55DB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Ludwigshafen – eine lebenswerte Stadt</w:t>
      </w:r>
    </w:p>
    <w:p w14:paraId="1042A438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Wir brauchen mehr Grün, weniger Beton und Schattenplätze.</w:t>
      </w:r>
    </w:p>
    <w:p w14:paraId="67A2BC27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Dächer und Wände sollen begrünt werden.</w:t>
      </w:r>
    </w:p>
    <w:p w14:paraId="69190CC4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Neue Wohnquartiere sollen bezahlbar sein (mindestens 25% günstige Wohnungen).</w:t>
      </w:r>
    </w:p>
    <w:p w14:paraId="010BAAED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Gemeinschaftsräume, Gärten und Feste sollen das Miteinander stärken.</w:t>
      </w:r>
    </w:p>
    <w:p w14:paraId="25B43C7B" w14:textId="77C085C3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Wir wollen weniger Müll.</w:t>
      </w:r>
    </w:p>
    <w:p w14:paraId="36AA2651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Wir setzen auf Müllvermeidung durch Mehrwegbecher und gute Container im öffentlichen Raum.</w:t>
      </w:r>
    </w:p>
    <w:p w14:paraId="388CC6B2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Wertstoffhöfe sollen kostenlos sein.</w:t>
      </w:r>
    </w:p>
    <w:p w14:paraId="0BAF6944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Gegen Taubenprobleme helfen Taubenschläge und artgerechtes Futter.</w:t>
      </w:r>
    </w:p>
    <w:p w14:paraId="61DF13F2" w14:textId="29CB0A06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Innenstadt</w:t>
      </w:r>
    </w:p>
    <w:p w14:paraId="6A29CA9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Begrünung, Sitzplätze, Trinkwasserbrunnen, Kulturcafés und regionale Läden machen die Innenstadt attraktiver.</w:t>
      </w:r>
    </w:p>
    <w:p w14:paraId="2444E60F" w14:textId="37F51D62" w:rsid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>
        <w:rPr>
          <w:rFonts w:ascii="Ubuntu" w:eastAsia="Ubuntu" w:hAnsi="Ubuntu" w:cs="Ubuntu"/>
          <w:b/>
          <w:color w:val="7030A0"/>
          <w:sz w:val="32"/>
          <w:szCs w:val="32"/>
        </w:rPr>
        <w:lastRenderedPageBreak/>
        <w:t>Kultur</w:t>
      </w:r>
    </w:p>
    <w:p w14:paraId="6516CD2B" w14:textId="77777777" w:rsid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 xml:space="preserve">Mehr Festivals, z.B. Theater- und Straßenmusik. </w:t>
      </w:r>
    </w:p>
    <w:p w14:paraId="05DBF257" w14:textId="4A52C9DC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Das Filmfestival soll bleiben, aber naturverträglicher werden.</w:t>
      </w:r>
    </w:p>
    <w:p w14:paraId="66D71851" w14:textId="290BD72B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Ludwigshafen ist ein starker Standort</w:t>
      </w:r>
    </w:p>
    <w:p w14:paraId="09D669AB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Der Hafen soll stärker Teil unserer Identität werden.</w:t>
      </w:r>
    </w:p>
    <w:p w14:paraId="01A08783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Die Verwaltung soll digitaler, schneller und bürgerfreundlicher sein.</w:t>
      </w:r>
    </w:p>
    <w:p w14:paraId="067B5D86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Unternehmen sollen gute Bedingungen finden. Wir wollen neue Branchen, z.B. Musikindustrie und Start-ups, nach LU holen.</w:t>
      </w:r>
    </w:p>
    <w:p w14:paraId="5F09CC4D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gutes Miteinander</w:t>
      </w:r>
    </w:p>
    <w:p w14:paraId="48231C7F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Alle sollen gleiche Chancen haben.</w:t>
      </w:r>
    </w:p>
    <w:p w14:paraId="06090789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Obdachlose brauchen bessere Hilfen, Frauen und Männer geschützte Räume.</w:t>
      </w:r>
    </w:p>
    <w:p w14:paraId="2372CC9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Kinder sollen von Anfang an Sprachförderung bekommen.</w:t>
      </w:r>
    </w:p>
    <w:p w14:paraId="2DB74471" w14:textId="6AC96762" w:rsidR="009241EB" w:rsidRPr="009241EB" w:rsidRDefault="009241EB" w:rsidP="00DF7051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Schulen brauchen Klassenassistenzen.</w:t>
      </w:r>
    </w:p>
    <w:p w14:paraId="70673957" w14:textId="527459E3" w:rsid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>
        <w:rPr>
          <w:rFonts w:ascii="Ubuntu" w:eastAsia="Ubuntu" w:hAnsi="Ubuntu" w:cs="Ubuntu"/>
          <w:b/>
          <w:color w:val="7030A0"/>
          <w:sz w:val="32"/>
          <w:szCs w:val="32"/>
        </w:rPr>
        <w:t>Sicherheit</w:t>
      </w:r>
    </w:p>
    <w:p w14:paraId="7A13A9A7" w14:textId="3AB2BEC4" w:rsidR="009241EB" w:rsidRP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 xml:space="preserve">Sicherheit schaffen wir durch helle Plätze, Gastronomie, Sitzgelegenheiten und </w:t>
      </w:r>
      <w:r w:rsidRPr="009241EB">
        <w:rPr>
          <w:rFonts w:ascii="Ubuntu" w:hAnsi="Ubuntu"/>
          <w:sz w:val="32"/>
          <w:szCs w:val="32"/>
        </w:rPr>
        <w:t xml:space="preserve">nicht durch </w:t>
      </w:r>
      <w:r w:rsidRPr="009241EB">
        <w:rPr>
          <w:rFonts w:ascii="Ubuntu" w:hAnsi="Ubuntu"/>
          <w:sz w:val="32"/>
          <w:szCs w:val="32"/>
        </w:rPr>
        <w:t>Überwachung</w:t>
      </w:r>
      <w:r w:rsidRPr="009241EB">
        <w:rPr>
          <w:rFonts w:ascii="Ubuntu" w:hAnsi="Ubuntu"/>
          <w:sz w:val="32"/>
          <w:szCs w:val="32"/>
        </w:rPr>
        <w:t xml:space="preserve"> mit Kameras</w:t>
      </w:r>
      <w:r w:rsidRPr="009241EB">
        <w:rPr>
          <w:rFonts w:ascii="Ubuntu" w:hAnsi="Ubuntu"/>
          <w:sz w:val="32"/>
          <w:szCs w:val="32"/>
        </w:rPr>
        <w:t>.</w:t>
      </w:r>
    </w:p>
    <w:p w14:paraId="48032A97" w14:textId="4B900D9E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Ludwigshafen in Bewegung</w:t>
      </w:r>
    </w:p>
    <w:p w14:paraId="7224E1B3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Straßenbahn und Busse sollen öfter und länger fahren.</w:t>
      </w:r>
    </w:p>
    <w:p w14:paraId="0BF37350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Sharing-Angebote und E-Taxis ergänzen den Nahverkehr.</w:t>
      </w:r>
    </w:p>
    <w:p w14:paraId="159B6B1A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Stadtentwicklung: Fuß- und Radwege sicher machen, mehr Lademöglichkeiten für E-Autos.</w:t>
      </w:r>
    </w:p>
    <w:p w14:paraId="065C3EB8" w14:textId="01AE5778" w:rsid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>
        <w:rPr>
          <w:rFonts w:ascii="Ubuntu" w:eastAsia="Ubuntu" w:hAnsi="Ubuntu" w:cs="Ubuntu"/>
          <w:b/>
          <w:color w:val="7030A0"/>
          <w:sz w:val="32"/>
          <w:szCs w:val="32"/>
        </w:rPr>
        <w:t>Verkehr</w:t>
      </w:r>
    </w:p>
    <w:p w14:paraId="74D0A043" w14:textId="41494821" w:rsidR="009241EB" w:rsidRPr="009241EB" w:rsidRDefault="009241EB" w:rsidP="00DF7051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Bessere Umgehungsstraßen, digitales Verkehrsleitsystem, sichere Radwege und barrierefreie Übergänge.</w:t>
      </w:r>
    </w:p>
    <w:p w14:paraId="205F077F" w14:textId="3CB85330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lastRenderedPageBreak/>
        <w:t>Schlusswort</w:t>
      </w:r>
    </w:p>
    <w:p w14:paraId="76BF2B8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Ich will eine Stadt für alle Menschen gestalten.</w:t>
      </w:r>
    </w:p>
    <w:p w14:paraId="1EF6EA63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Meine Tür soll offenstehen.</w:t>
      </w:r>
    </w:p>
    <w:p w14:paraId="0921EFBF" w14:textId="5B0A8D76" w:rsidR="00DF7051" w:rsidRPr="009241EB" w:rsidRDefault="009241EB" w:rsidP="00DF7051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Politik muss nahbar sein und Lösungen bringen</w:t>
      </w:r>
      <w:r w:rsidR="00DF7051" w:rsidRPr="009241EB">
        <w:rPr>
          <w:rFonts w:ascii="Ubuntu" w:hAnsi="Ubuntu"/>
          <w:sz w:val="32"/>
          <w:szCs w:val="32"/>
        </w:rPr>
        <w:t>.</w:t>
      </w:r>
    </w:p>
    <w:p w14:paraId="44805131" w14:textId="75C7D41E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Das bin ich:</w:t>
      </w:r>
    </w:p>
    <w:p w14:paraId="3294B25A" w14:textId="28F69590" w:rsidR="00DF7051" w:rsidRPr="00DF7051" w:rsidRDefault="00DF7051" w:rsidP="00DF7051">
      <w:pPr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6D4862A" wp14:editId="40665BF7">
            <wp:extent cx="4753069" cy="3168713"/>
            <wp:effectExtent l="0" t="0" r="9525" b="0"/>
            <wp:docPr id="72570683" name="Grafik 1" descr="Auf dem Foto ist Michaela.&#10;Sie hat eine schwarze Brille an.&#10;Sieh hat eine weiße Mütze an.&#10;Sie steht vor dem Pfalzb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0683" name="Grafik 1" descr="Auf dem Foto ist Michaela.&#10;Sie hat eine schwarze Brille an.&#10;Sieh hat eine weiße Mütze an.&#10;Sie steht vor dem Pfalzbau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13" cy="31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051" w:rsidRPr="00DF7051">
      <w:headerReference w:type="default" r:id="rId8"/>
      <w:footerReference w:type="default" r:id="rId9"/>
      <w:footerReference w:type="first" r:id="rId10"/>
      <w:pgSz w:w="11906" w:h="16838"/>
      <w:pgMar w:top="1417" w:right="1417" w:bottom="1134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4A727" w14:textId="77777777" w:rsidR="003120C4" w:rsidRDefault="003120C4">
      <w:pPr>
        <w:spacing w:after="0" w:line="240" w:lineRule="auto"/>
      </w:pPr>
      <w:r>
        <w:separator/>
      </w:r>
    </w:p>
  </w:endnote>
  <w:endnote w:type="continuationSeparator" w:id="0">
    <w:p w14:paraId="1936BACD" w14:textId="77777777" w:rsidR="003120C4" w:rsidRDefault="0031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FD5DC6-627A-483E-9D1B-69740BB8F0F7}"/>
    <w:embedBold r:id="rId2" w:fontKey="{A67A5CDE-9CF4-416A-8DB1-E1849210A8D2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3C780406-9B25-47A6-8810-672BDF2D99F2}"/>
    <w:embedBold r:id="rId4" w:fontKey="{20B6C12E-9D39-4E1B-89C7-D6A86B144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0DEFB0-801E-4CAF-9515-3CC7B5D0D954}"/>
    <w:embedItalic r:id="rId6" w:fontKey="{4C18BC70-1818-4B0F-AC8D-C4B821F21D18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7" w:fontKey="{117F4DBA-1DC6-4E74-AD71-16A5CC8CE1A1}"/>
    <w:embedItalic r:id="rId8" w:fontKey="{8E2924CB-7F82-4E86-BD00-9E7437B94F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F83D8F-BA9C-49E9-8C5D-8FC3A29A8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1C98" w14:textId="77777777" w:rsidR="00E87D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7795">
      <w:rPr>
        <w:noProof/>
        <w:color w:val="000000"/>
      </w:rPr>
      <w:t>1</w:t>
    </w:r>
    <w:r>
      <w:rPr>
        <w:color w:val="000000"/>
      </w:rPr>
      <w:fldChar w:fldCharType="end"/>
    </w:r>
  </w:p>
  <w:p w14:paraId="5019E077" w14:textId="77777777" w:rsidR="00E87DB5" w:rsidRDefault="00E87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C256" w14:textId="77777777" w:rsidR="00E87DB5" w:rsidRDefault="00E87D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B5C41" w14:textId="77777777" w:rsidR="003120C4" w:rsidRDefault="003120C4">
      <w:pPr>
        <w:spacing w:after="0" w:line="240" w:lineRule="auto"/>
      </w:pPr>
      <w:r>
        <w:separator/>
      </w:r>
    </w:p>
  </w:footnote>
  <w:footnote w:type="continuationSeparator" w:id="0">
    <w:p w14:paraId="17CDA2DF" w14:textId="77777777" w:rsidR="003120C4" w:rsidRDefault="00312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714F" w14:textId="77777777" w:rsidR="00E87DB5" w:rsidRDefault="00E87D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DB5"/>
    <w:rsid w:val="0017344C"/>
    <w:rsid w:val="00186609"/>
    <w:rsid w:val="003120C4"/>
    <w:rsid w:val="00410BA0"/>
    <w:rsid w:val="00635B61"/>
    <w:rsid w:val="00747795"/>
    <w:rsid w:val="007F77E5"/>
    <w:rsid w:val="008B129B"/>
    <w:rsid w:val="009241EB"/>
    <w:rsid w:val="00B801A8"/>
    <w:rsid w:val="00C51547"/>
    <w:rsid w:val="00DF7051"/>
    <w:rsid w:val="00E12B46"/>
    <w:rsid w:val="00E87DB5"/>
    <w:rsid w:val="00F01B41"/>
    <w:rsid w:val="00F10D07"/>
    <w:rsid w:val="00F7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A6B6"/>
  <w15:docId w15:val="{4ED784A4-201A-4E8C-B1CF-3339799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rFonts w:ascii="Ubuntu" w:eastAsia="Ubuntu" w:hAnsi="Ubuntu" w:cs="Ubuntu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386</Words>
  <Characters>2255</Characters>
  <Application>Microsoft Office Word</Application>
  <DocSecurity>0</DocSecurity>
  <Lines>77</Lines>
  <Paragraphs>75</Paragraphs>
  <ScaleCrop>false</ScaleCrop>
  <Company>Goethe-Universitaet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Schneider-Wettstein, Michaela</dc:creator>
  <cp:lastModifiedBy>Michaela Schneider-Wettstein</cp:lastModifiedBy>
  <cp:revision>3</cp:revision>
  <dcterms:created xsi:type="dcterms:W3CDTF">2025-09-07T16:41:00Z</dcterms:created>
  <dcterms:modified xsi:type="dcterms:W3CDTF">2025-09-07T16:48:00Z</dcterms:modified>
</cp:coreProperties>
</file>